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2E2" w:rsidRPr="004E42E2" w:rsidRDefault="004E42E2" w:rsidP="004E42E2">
      <w:pPr>
        <w:jc w:val="center"/>
        <w:rPr>
          <w:b/>
        </w:rPr>
      </w:pPr>
      <w:r w:rsidRPr="004E42E2">
        <w:rPr>
          <w:b/>
        </w:rPr>
        <w:t>Federal Reserve Bank</w:t>
      </w:r>
    </w:p>
    <w:p w:rsidR="004E42E2" w:rsidRDefault="004E42E2" w:rsidP="004E42E2"/>
    <w:p w:rsidR="004E42E2" w:rsidRDefault="004E42E2" w:rsidP="004E42E2">
      <w:r>
        <w:t xml:space="preserve">1. Name of the Atlanta Bank: </w:t>
      </w:r>
      <w:r w:rsidRPr="004E42E2">
        <w:rPr>
          <w:rFonts w:ascii="Arial" w:hAnsi="Arial" w:cs="Arial"/>
          <w:color w:val="222222"/>
          <w:lang w:val="en"/>
        </w:rPr>
        <w:t xml:space="preserve"> </w:t>
      </w:r>
      <w:r>
        <w:rPr>
          <w:rFonts w:ascii="Arial" w:hAnsi="Arial" w:cs="Arial"/>
          <w:color w:val="222222"/>
          <w:lang w:val="en"/>
        </w:rPr>
        <w:t xml:space="preserve">Bank of America Plaza </w:t>
      </w:r>
      <w:r>
        <w:rPr>
          <w:rFonts w:ascii="Arial" w:hAnsi="Arial" w:cs="Arial"/>
          <w:color w:val="222222"/>
          <w:lang w:val="en"/>
        </w:rPr>
        <w:t>Atlanta.</w:t>
      </w:r>
      <w:r>
        <w:t xml:space="preserve"> District #: (</w:t>
      </w:r>
      <w:hyperlink r:id="rId4" w:tooltip="Call via Hangouts" w:history="1">
        <w:r>
          <w:rPr>
            <w:rStyle w:val="xbe"/>
            <w:rFonts w:ascii="Arial" w:hAnsi="Arial" w:cs="Arial"/>
            <w:color w:val="0000FF"/>
          </w:rPr>
          <w:t>404) 888-3600</w:t>
        </w:r>
      </w:hyperlink>
    </w:p>
    <w:p w:rsidR="004E42E2" w:rsidRDefault="004E42E2" w:rsidP="004E42E2">
      <w:r>
        <w:t xml:space="preserve">2. Address: </w:t>
      </w:r>
      <w:r>
        <w:rPr>
          <w:rStyle w:val="xbe"/>
          <w:rFonts w:ascii="Arial" w:hAnsi="Arial" w:cs="Arial"/>
          <w:color w:val="222222"/>
        </w:rPr>
        <w:t>600 Peachtree St NE Suite 3730, Atlanta, GA 30308</w:t>
      </w:r>
    </w:p>
    <w:p w:rsidR="004E42E2" w:rsidRDefault="004E42E2" w:rsidP="004E42E2">
      <w:r>
        <w:t xml:space="preserve">3. What states does the Atlanta Fed Territory cover? </w:t>
      </w:r>
    </w:p>
    <w:p w:rsidR="004E42E2" w:rsidRDefault="004E42E2" w:rsidP="004E42E2">
      <w:r w:rsidRPr="004E42E2">
        <w:t>The Federal Reserve Bank of Atlanta serves the Sixth Federal Reserve District, which covers the states of Alabama, Florida, and Georgia and parts of Louisiana, Mississippi and Tennessee.</w:t>
      </w:r>
    </w:p>
    <w:p w:rsidR="004E42E2" w:rsidRDefault="004E42E2" w:rsidP="004E42E2">
      <w:r>
        <w:t xml:space="preserve"> 4. Where are the Atlanta Fed branch offices located? </w:t>
      </w:r>
    </w:p>
    <w:p w:rsidR="004E42E2" w:rsidRDefault="004E42E2" w:rsidP="004E42E2">
      <w:r w:rsidRPr="004E42E2">
        <w:t>Washington, D.C.</w:t>
      </w:r>
    </w:p>
    <w:p w:rsidR="004E42E2" w:rsidRDefault="004E42E2" w:rsidP="004E42E2">
      <w:r>
        <w:t xml:space="preserve">5. What role do the Atlanta Fed and the other Reserve Banks play in all three of the Fed's functions? </w:t>
      </w:r>
    </w:p>
    <w:p w:rsidR="004E42E2" w:rsidRDefault="004E42E2" w:rsidP="004E42E2">
      <w:r w:rsidRPr="004E42E2">
        <w:t>And by providing check-clearing and other financial services to depository institutions and the federal government, the Fed helps make commercial transactions more efficient.</w:t>
      </w:r>
    </w:p>
    <w:p w:rsidR="004E42E2" w:rsidRDefault="004E42E2" w:rsidP="004E42E2">
      <w:r>
        <w:t xml:space="preserve">6. What services do the Atlanta Fed Six branch offices provide? </w:t>
      </w:r>
    </w:p>
    <w:p w:rsidR="004E42E2" w:rsidRDefault="004E42E2" w:rsidP="004E42E2">
      <w:r w:rsidRPr="004E42E2">
        <w:t>The Sixth District is headquartered in Atlanta with branches in Birmingham, Jacksonville, Miami, Nashville, and New Orleans.</w:t>
      </w:r>
      <w:r>
        <w:t xml:space="preserve"> </w:t>
      </w:r>
    </w:p>
    <w:p w:rsidR="004E42E2" w:rsidRDefault="004E42E2" w:rsidP="004E42E2">
      <w:r>
        <w:t xml:space="preserve">7. Who makes the decision on interest rates? </w:t>
      </w:r>
    </w:p>
    <w:p w:rsidR="004E42E2" w:rsidRDefault="004E42E2" w:rsidP="004E42E2">
      <w:r w:rsidRPr="004E42E2">
        <w:t xml:space="preserve">This Is When </w:t>
      </w:r>
      <w:proofErr w:type="gramStart"/>
      <w:r w:rsidRPr="004E42E2">
        <w:t>The</w:t>
      </w:r>
      <w:proofErr w:type="gramEnd"/>
      <w:r w:rsidRPr="004E42E2">
        <w:t xml:space="preserve"> Fed Will Announce Its Decision on Interest Rates</w:t>
      </w:r>
    </w:p>
    <w:p w:rsidR="004E42E2" w:rsidRDefault="004E42E2" w:rsidP="004E42E2">
      <w:r>
        <w:t>8. How often do the Bank Officers and Governors meet?</w:t>
      </w:r>
    </w:p>
    <w:p w:rsidR="00B44695" w:rsidRDefault="00B44695" w:rsidP="004E42E2">
      <w:r w:rsidRPr="00B44695">
        <w:t>By law, the FOMC must meet at least four times each year in Washington, D.C. Since 1981, eight regularly scheduled meetings have been held each year at intervals of five to eight weeks</w:t>
      </w:r>
    </w:p>
    <w:p w:rsidR="004E42E2" w:rsidRDefault="004E42E2" w:rsidP="004E42E2">
      <w:r>
        <w:t>9. What is the nickname for the Federal Reserve System?</w:t>
      </w:r>
    </w:p>
    <w:p w:rsidR="00B44695" w:rsidRDefault="00B44695" w:rsidP="004E42E2">
      <w:r w:rsidRPr="00B44695">
        <w:t>The Fed</w:t>
      </w:r>
      <w:bookmarkStart w:id="0" w:name="_GoBack"/>
      <w:bookmarkEnd w:id="0"/>
    </w:p>
    <w:sectPr w:rsidR="00B446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2E2"/>
    <w:rsid w:val="004E42E2"/>
    <w:rsid w:val="00B44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0024B7-1574-40F1-8C21-A791CE405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be">
    <w:name w:val="_xbe"/>
    <w:basedOn w:val="DefaultParagraphFont"/>
    <w:rsid w:val="004E4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Rahim, Mohamed Hafiz B</dc:creator>
  <cp:keywords/>
  <dc:description/>
  <cp:lastModifiedBy>Mohamed Rahim, Mohamed Hafiz B</cp:lastModifiedBy>
  <cp:revision>1</cp:revision>
  <dcterms:created xsi:type="dcterms:W3CDTF">2016-02-02T14:56:00Z</dcterms:created>
  <dcterms:modified xsi:type="dcterms:W3CDTF">2016-02-02T15:09:00Z</dcterms:modified>
</cp:coreProperties>
</file>